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 w:rsidR="00B27480">
        <w:rPr>
          <w:bCs/>
          <w:sz w:val="20"/>
          <w:szCs w:val="20"/>
        </w:rPr>
        <w:t>2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 w:rsidR="00F87E15">
        <w:rPr>
          <w:bCs/>
          <w:sz w:val="20"/>
          <w:szCs w:val="20"/>
        </w:rPr>
        <w:t>2013</w:t>
      </w:r>
      <w:r>
        <w:rPr>
          <w:bCs/>
          <w:sz w:val="20"/>
          <w:szCs w:val="20"/>
        </w:rPr>
        <w:t xml:space="preserve">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C24A49" w:rsidRDefault="00F87E15" w:rsidP="00A207F2">
      <w:pPr>
        <w:jc w:val="center"/>
        <w:rPr>
          <w:rFonts w:eastAsia="Calibri" w:cs="Times New Roman"/>
          <w:sz w:val="24"/>
        </w:rPr>
      </w:pPr>
      <w:r w:rsidRPr="00A83932">
        <w:rPr>
          <w:rFonts w:eastAsia="Calibri" w:cs="Times New Roman"/>
          <w:sz w:val="24"/>
        </w:rPr>
        <w:t>по те</w:t>
      </w:r>
      <w:bookmarkStart w:id="0" w:name="_GoBack"/>
      <w:bookmarkEnd w:id="0"/>
      <w:r w:rsidRPr="00A83932">
        <w:rPr>
          <w:rFonts w:eastAsia="Calibri" w:cs="Times New Roman"/>
          <w:sz w:val="24"/>
        </w:rPr>
        <w:t>кущему</w:t>
      </w:r>
      <w:r w:rsidR="00A207F2" w:rsidRPr="00A83932">
        <w:rPr>
          <w:rFonts w:eastAsia="Calibri" w:cs="Times New Roman"/>
          <w:sz w:val="24"/>
        </w:rPr>
        <w:t xml:space="preserve"> ремонту </w:t>
      </w:r>
      <w:r w:rsidR="00F83382" w:rsidRPr="00A83932">
        <w:t xml:space="preserve">котельной установки ст. №2 </w:t>
      </w:r>
      <w:r w:rsidR="00A207F2" w:rsidRPr="00A83932">
        <w:rPr>
          <w:rFonts w:eastAsia="Calibri" w:cs="Times New Roman"/>
          <w:sz w:val="24"/>
        </w:rPr>
        <w:t>П</w:t>
      </w:r>
      <w:r w:rsidR="00C24A49" w:rsidRPr="00A83932">
        <w:rPr>
          <w:rFonts w:eastAsia="Calibri" w:cs="Times New Roman"/>
          <w:sz w:val="24"/>
        </w:rPr>
        <w:t xml:space="preserve">етрозаводской </w:t>
      </w:r>
      <w:r w:rsidR="00A207F2" w:rsidRPr="00A83932">
        <w:rPr>
          <w:rFonts w:eastAsia="Calibri" w:cs="Times New Roman"/>
          <w:sz w:val="24"/>
        </w:rPr>
        <w:t>ТЭЦ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4A7BE1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944CF3">
              <w:rPr>
                <w:rFonts w:eastAsia="Calibri" w:cs="Times New Roman"/>
              </w:rPr>
              <w:t>26</w:t>
            </w:r>
            <w:r>
              <w:rPr>
                <w:rFonts w:eastAsia="Calibri" w:cs="Times New Roman"/>
              </w:rPr>
              <w:t>.0</w:t>
            </w:r>
            <w:r w:rsidR="004A7BE1">
              <w:rPr>
                <w:rFonts w:eastAsia="Calibri" w:cs="Times New Roman"/>
              </w:rPr>
              <w:t>3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4A7BE1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944CF3">
              <w:rPr>
                <w:rFonts w:eastAsia="Calibri" w:cs="Times New Roman"/>
              </w:rPr>
              <w:t>05</w:t>
            </w:r>
            <w:r>
              <w:rPr>
                <w:rFonts w:eastAsia="Calibri" w:cs="Times New Roman"/>
              </w:rPr>
              <w:t>.04.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ED1DEB">
        <w:trPr>
          <w:trHeight w:val="908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F87E15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Выполнение работ по </w:t>
            </w:r>
            <w:r w:rsidR="00F87E15">
              <w:rPr>
                <w:rFonts w:eastAsia="Calibri" w:cs="Times New Roman"/>
              </w:rPr>
              <w:t>текущему</w:t>
            </w:r>
            <w:r w:rsidRPr="00BA7BA2">
              <w:rPr>
                <w:rFonts w:eastAsia="Calibri" w:cs="Times New Roman"/>
              </w:rPr>
              <w:t xml:space="preserve"> ремонту котла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944CF3" w:rsidP="00F87E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15</w:t>
            </w:r>
            <w:r w:rsidR="000847FF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4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10</w:t>
            </w:r>
            <w:r w:rsidR="000847FF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6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15527" w:rsidP="00751F3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Пуск котла.</w:t>
            </w:r>
          </w:p>
        </w:tc>
        <w:tc>
          <w:tcPr>
            <w:tcW w:w="2247" w:type="dxa"/>
          </w:tcPr>
          <w:p w:rsidR="00751F3D" w:rsidRPr="000847FF" w:rsidRDefault="00715527" w:rsidP="00F87E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08</w:t>
            </w:r>
            <w:r w:rsidR="000847FF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6</w:t>
            </w:r>
            <w:r w:rsidR="000847FF">
              <w:rPr>
                <w:rFonts w:eastAsia="Calibri" w:cs="Times New Roman"/>
              </w:rPr>
              <w:t>.</w:t>
            </w:r>
            <w:r w:rsidR="00255649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255649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Pr="00A207F2" w:rsidRDefault="00751F3D" w:rsidP="00751F3D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0847FF" w:rsidRDefault="00715527" w:rsidP="004A7BE1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09</w:t>
            </w:r>
            <w:r w:rsidR="000847FF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6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10</w:t>
            </w:r>
            <w:r w:rsidR="000847FF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6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0847FF" w:rsidRDefault="00715527" w:rsidP="004A7BE1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11</w:t>
            </w:r>
            <w:r w:rsidR="005650C3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6.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10</w:t>
            </w:r>
            <w:r w:rsidR="005650C3">
              <w:rPr>
                <w:rFonts w:eastAsia="Calibri" w:cs="Times New Roman"/>
              </w:rPr>
              <w:t>.0</w:t>
            </w:r>
            <w:r w:rsidR="00F87E15">
              <w:rPr>
                <w:rFonts w:eastAsia="Calibri" w:cs="Times New Roman"/>
              </w:rPr>
              <w:t>7</w:t>
            </w:r>
            <w:r w:rsidR="005650C3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</w:p>
        </w:tc>
      </w:tr>
    </w:tbl>
    <w:p w:rsidR="00CA3652" w:rsidRPr="0097198E" w:rsidRDefault="00CA3652" w:rsidP="00CA3652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CA3652" w:rsidRPr="0097198E" w:rsidRDefault="00CA3652" w:rsidP="00CA3652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CA3652" w:rsidRPr="0097198E" w:rsidRDefault="00CA3652" w:rsidP="00CA3652">
      <w:pPr>
        <w:shd w:val="clear" w:color="auto" w:fill="FFFFFF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CA3652" w:rsidRPr="0097198E" w:rsidRDefault="00CA3652" w:rsidP="00CA3652">
      <w:pPr>
        <w:shd w:val="clear" w:color="auto" w:fill="FFFFFF"/>
      </w:pPr>
      <w:r w:rsidRPr="0097198E">
        <w:t>филиала «Карельский» ОАО «ТГК-1»</w:t>
      </w:r>
    </w:p>
    <w:p w:rsidR="00CA3652" w:rsidRPr="0097198E" w:rsidRDefault="00CA3652" w:rsidP="00CA3652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CA3652" w:rsidRPr="0097198E" w:rsidRDefault="00CA3652" w:rsidP="00CA3652"/>
    <w:p w:rsidR="00CA3652" w:rsidRPr="0097198E" w:rsidRDefault="00CA3652" w:rsidP="00CA3652">
      <w:r w:rsidRPr="0097198E">
        <w:t>* СОГЛАСОВАНО:</w:t>
      </w:r>
    </w:p>
    <w:p w:rsidR="00CA3652" w:rsidRPr="0097198E" w:rsidRDefault="00CA3652" w:rsidP="00CA3652">
      <w:r w:rsidRPr="0097198E">
        <w:t>Директор Петрозаводской ТЭЦ</w:t>
      </w:r>
    </w:p>
    <w:p w:rsidR="00CA3652" w:rsidRPr="0097198E" w:rsidRDefault="00CA3652" w:rsidP="00CA3652">
      <w:r w:rsidRPr="0097198E">
        <w:t>________________________ А.Г.Вдовиченко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CA3652" w:rsidRPr="00A207F2" w:rsidRDefault="00CA3652" w:rsidP="00A207F2"/>
    <w:sectPr w:rsidR="00CA3652" w:rsidRPr="00A207F2" w:rsidSect="00CA36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7F2"/>
    <w:rsid w:val="000847FF"/>
    <w:rsid w:val="00255649"/>
    <w:rsid w:val="00337CD3"/>
    <w:rsid w:val="0045404D"/>
    <w:rsid w:val="004A7BE1"/>
    <w:rsid w:val="005650C3"/>
    <w:rsid w:val="00715527"/>
    <w:rsid w:val="00751F3D"/>
    <w:rsid w:val="009379C3"/>
    <w:rsid w:val="00944CF3"/>
    <w:rsid w:val="00A207F2"/>
    <w:rsid w:val="00A2369A"/>
    <w:rsid w:val="00A64748"/>
    <w:rsid w:val="00A83932"/>
    <w:rsid w:val="00AF152D"/>
    <w:rsid w:val="00B27480"/>
    <w:rsid w:val="00B64BFB"/>
    <w:rsid w:val="00C14F46"/>
    <w:rsid w:val="00C24A49"/>
    <w:rsid w:val="00C27B0B"/>
    <w:rsid w:val="00CA3652"/>
    <w:rsid w:val="00DC669D"/>
    <w:rsid w:val="00ED1DEB"/>
    <w:rsid w:val="00ED46FD"/>
    <w:rsid w:val="00F57F68"/>
    <w:rsid w:val="00F83382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A3652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A365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A3652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F5062-2E94-4A8B-ACBA-F9527631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Савельева </cp:lastModifiedBy>
  <cp:revision>13</cp:revision>
  <cp:lastPrinted>2013-02-07T12:08:00Z</cp:lastPrinted>
  <dcterms:created xsi:type="dcterms:W3CDTF">2011-12-28T12:46:00Z</dcterms:created>
  <dcterms:modified xsi:type="dcterms:W3CDTF">2013-02-07T12:08:00Z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